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0C" w:rsidRPr="00790534" w:rsidRDefault="00BB770C" w:rsidP="00790534">
      <w:pPr>
        <w:jc w:val="center"/>
        <w:rPr>
          <w:rFonts w:ascii="Kahootz NifeBlunt" w:hAnsi="Kahootz NifeBlunt"/>
          <w:b/>
          <w:i/>
          <w:sz w:val="44"/>
          <w:szCs w:val="44"/>
        </w:rPr>
      </w:pPr>
      <w:r w:rsidRPr="00790534">
        <w:rPr>
          <w:rFonts w:ascii="Kahootz NifeBlunt" w:hAnsi="Kahootz NifeBlunt"/>
          <w:b/>
          <w:i/>
          <w:sz w:val="44"/>
          <w:szCs w:val="44"/>
        </w:rPr>
        <w:t>THE</w:t>
      </w:r>
      <w:r w:rsidR="00790534" w:rsidRPr="00790534">
        <w:rPr>
          <w:rFonts w:ascii="Kahootz NifeBlunt" w:hAnsi="Kahootz NifeBlunt"/>
          <w:b/>
          <w:i/>
          <w:sz w:val="44"/>
          <w:szCs w:val="44"/>
        </w:rPr>
        <w:t xml:space="preserve"> HISTORY OF SLAVERY IN AMERICA</w:t>
      </w:r>
    </w:p>
    <w:p w:rsidR="00BB770C" w:rsidRPr="00790534" w:rsidRDefault="00BB770C">
      <w:pPr>
        <w:rPr>
          <w:rFonts w:ascii="Kahootz NifeBlunt" w:hAnsi="Kahootz NifeBlunt"/>
          <w:b/>
          <w:i/>
        </w:rPr>
      </w:pPr>
    </w:p>
    <w:p w:rsidR="00BB770C" w:rsidRPr="00790534" w:rsidRDefault="00BB770C">
      <w:pPr>
        <w:rPr>
          <w:rFonts w:ascii="Kahootz NifeBlunt" w:hAnsi="Kahootz NifeBlunt"/>
          <w:b/>
          <w:i/>
        </w:rPr>
      </w:pPr>
      <w:r w:rsidRPr="00790534">
        <w:rPr>
          <w:rFonts w:ascii="Kahootz NifeBlunt" w:hAnsi="Kahootz NifeBlunt"/>
          <w:b/>
          <w:i/>
        </w:rPr>
        <w:t>STEP ONE:</w:t>
      </w:r>
      <w:bookmarkStart w:id="0" w:name="_GoBack"/>
      <w:bookmarkEnd w:id="0"/>
    </w:p>
    <w:p w:rsidR="00BB770C" w:rsidRPr="00790534" w:rsidRDefault="00BB770C">
      <w:pPr>
        <w:rPr>
          <w:rFonts w:ascii="Kahootz NifeBlunt" w:hAnsi="Kahootz NifeBlunt"/>
        </w:rPr>
      </w:pPr>
      <w:hyperlink r:id="rId8" w:history="1">
        <w:r w:rsidRPr="00790534">
          <w:rPr>
            <w:rStyle w:val="Hyperlink"/>
            <w:rFonts w:ascii="Kahootz NifeBlunt" w:hAnsi="Kahootz NifeBlunt"/>
          </w:rPr>
          <w:t>http://www.history.com/interactives/black-history-timeline</w:t>
        </w:r>
      </w:hyperlink>
    </w:p>
    <w:p w:rsidR="00BB770C" w:rsidRPr="00790534" w:rsidRDefault="00BB770C">
      <w:p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My topic: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1619 Slavery in America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1793 Cotton is King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1831 Nat Turner’s revolt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1831 Underground railroad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 xml:space="preserve">1857 </w:t>
      </w:r>
      <w:proofErr w:type="spellStart"/>
      <w:r w:rsidRPr="00790534">
        <w:rPr>
          <w:rFonts w:ascii="Kahootz NifeBlunt" w:hAnsi="Kahootz NifeBlunt"/>
        </w:rPr>
        <w:t>Dred</w:t>
      </w:r>
      <w:proofErr w:type="spellEnd"/>
      <w:r w:rsidRPr="00790534">
        <w:rPr>
          <w:rFonts w:ascii="Kahootz NifeBlunt" w:hAnsi="Kahootz NifeBlunt"/>
        </w:rPr>
        <w:t xml:space="preserve"> Scott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1859 John Brown’s raid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1861 Civil War</w:t>
      </w:r>
    </w:p>
    <w:p w:rsidR="00BB770C" w:rsidRPr="00790534" w:rsidRDefault="00BB770C" w:rsidP="00BB770C">
      <w:pPr>
        <w:pStyle w:val="ListParagraph"/>
        <w:numPr>
          <w:ilvl w:val="0"/>
          <w:numId w:val="1"/>
        </w:num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1865 Post-slavery South</w:t>
      </w:r>
    </w:p>
    <w:p w:rsidR="00BB770C" w:rsidRPr="00790534" w:rsidRDefault="00BB770C" w:rsidP="00BB770C">
      <w:pPr>
        <w:rPr>
          <w:rFonts w:ascii="Kahootz NifeBlunt" w:hAnsi="Kahootz NifeBlunt"/>
          <w:b/>
          <w:i/>
        </w:rPr>
      </w:pPr>
      <w:r w:rsidRPr="00790534">
        <w:rPr>
          <w:rFonts w:ascii="Kahootz NifeBlunt" w:hAnsi="Kahootz NifeBlunt"/>
          <w:b/>
          <w:i/>
        </w:rPr>
        <w:t>STEP TWO:</w:t>
      </w:r>
    </w:p>
    <w:p w:rsidR="00BB770C" w:rsidRPr="00790534" w:rsidRDefault="00BB770C" w:rsidP="00BB770C">
      <w:p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Make up 5 questions to answer about your topic starting with these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BB770C" w:rsidRPr="00790534" w:rsidTr="00BB770C">
        <w:tc>
          <w:tcPr>
            <w:tcW w:w="1242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  <w:r w:rsidRPr="00790534">
              <w:rPr>
                <w:rFonts w:ascii="Kahootz NifeBlunt" w:hAnsi="Kahootz NifeBlunt"/>
              </w:rPr>
              <w:t>Who…</w:t>
            </w:r>
          </w:p>
        </w:tc>
        <w:tc>
          <w:tcPr>
            <w:tcW w:w="9440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</w:tc>
      </w:tr>
      <w:tr w:rsidR="00BB770C" w:rsidRPr="00790534" w:rsidTr="00BB770C">
        <w:tc>
          <w:tcPr>
            <w:tcW w:w="1242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  <w:r w:rsidRPr="00790534">
              <w:rPr>
                <w:rFonts w:ascii="Kahootz NifeBlunt" w:hAnsi="Kahootz NifeBlunt"/>
              </w:rPr>
              <w:t>What…</w:t>
            </w:r>
          </w:p>
        </w:tc>
        <w:tc>
          <w:tcPr>
            <w:tcW w:w="9440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</w:tc>
      </w:tr>
      <w:tr w:rsidR="00BB770C" w:rsidRPr="00790534" w:rsidTr="00BB770C">
        <w:tc>
          <w:tcPr>
            <w:tcW w:w="1242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  <w:r w:rsidRPr="00790534">
              <w:rPr>
                <w:rFonts w:ascii="Kahootz NifeBlunt" w:hAnsi="Kahootz NifeBlunt"/>
              </w:rPr>
              <w:t>When…</w:t>
            </w:r>
          </w:p>
        </w:tc>
        <w:tc>
          <w:tcPr>
            <w:tcW w:w="9440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</w:tc>
      </w:tr>
      <w:tr w:rsidR="00BB770C" w:rsidRPr="00790534" w:rsidTr="00BB770C">
        <w:tc>
          <w:tcPr>
            <w:tcW w:w="1242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  <w:r w:rsidRPr="00790534">
              <w:rPr>
                <w:rFonts w:ascii="Kahootz NifeBlunt" w:hAnsi="Kahootz NifeBlunt"/>
              </w:rPr>
              <w:t>Where…</w:t>
            </w:r>
          </w:p>
        </w:tc>
        <w:tc>
          <w:tcPr>
            <w:tcW w:w="9440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</w:tc>
      </w:tr>
      <w:tr w:rsidR="00BB770C" w:rsidRPr="00790534" w:rsidTr="00BB770C">
        <w:tc>
          <w:tcPr>
            <w:tcW w:w="1242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  <w:r w:rsidRPr="00790534">
              <w:rPr>
                <w:rFonts w:ascii="Kahootz NifeBlunt" w:hAnsi="Kahootz NifeBlunt"/>
              </w:rPr>
              <w:t>How…</w:t>
            </w:r>
          </w:p>
        </w:tc>
        <w:tc>
          <w:tcPr>
            <w:tcW w:w="9440" w:type="dxa"/>
          </w:tcPr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  <w:p w:rsidR="00BB770C" w:rsidRPr="00790534" w:rsidRDefault="00BB770C" w:rsidP="00BB770C">
            <w:pPr>
              <w:rPr>
                <w:rFonts w:ascii="Kahootz NifeBlunt" w:hAnsi="Kahootz NifeBlunt"/>
              </w:rPr>
            </w:pPr>
          </w:p>
        </w:tc>
      </w:tr>
    </w:tbl>
    <w:p w:rsidR="00BB770C" w:rsidRPr="00790534" w:rsidRDefault="00BB770C" w:rsidP="00BB770C">
      <w:pPr>
        <w:tabs>
          <w:tab w:val="left" w:pos="1155"/>
        </w:tabs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ab/>
      </w:r>
    </w:p>
    <w:p w:rsidR="00BB770C" w:rsidRPr="00790534" w:rsidRDefault="00BB770C" w:rsidP="00BB770C">
      <w:pPr>
        <w:tabs>
          <w:tab w:val="left" w:pos="1155"/>
        </w:tabs>
        <w:rPr>
          <w:rFonts w:ascii="Kahootz NifeBlunt" w:hAnsi="Kahootz NifeBlunt"/>
        </w:rPr>
      </w:pPr>
    </w:p>
    <w:p w:rsidR="00BB770C" w:rsidRPr="00790534" w:rsidRDefault="00BB770C" w:rsidP="00BB770C">
      <w:pPr>
        <w:rPr>
          <w:rFonts w:ascii="Kahootz NifeBlunt" w:hAnsi="Kahootz NifeBlunt"/>
          <w:b/>
          <w:i/>
        </w:rPr>
      </w:pPr>
      <w:r w:rsidRPr="00790534">
        <w:rPr>
          <w:rFonts w:ascii="Kahootz NifeBlunt" w:hAnsi="Kahootz NifeBlunt"/>
          <w:b/>
          <w:i/>
        </w:rPr>
        <w:t xml:space="preserve">STEP THREE: </w:t>
      </w:r>
    </w:p>
    <w:p w:rsidR="00BB770C" w:rsidRPr="00790534" w:rsidRDefault="00BB770C" w:rsidP="00BB770C">
      <w:p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Find the answers to</w:t>
      </w:r>
      <w:r w:rsidR="00E406FA" w:rsidRPr="00790534">
        <w:rPr>
          <w:rFonts w:ascii="Kahootz NifeBlunt" w:hAnsi="Kahootz NifeBlunt"/>
        </w:rPr>
        <w:t xml:space="preserve"> your questions and write them down in note form.</w:t>
      </w:r>
    </w:p>
    <w:p w:rsidR="00BB770C" w:rsidRPr="00790534" w:rsidRDefault="00BB770C" w:rsidP="00BB770C">
      <w:pPr>
        <w:rPr>
          <w:rFonts w:ascii="Kahootz NifeBlunt" w:hAnsi="Kahootz NifeBlunt"/>
        </w:rPr>
      </w:pPr>
    </w:p>
    <w:p w:rsidR="00BB770C" w:rsidRPr="00790534" w:rsidRDefault="00BB770C" w:rsidP="00BB770C">
      <w:pPr>
        <w:rPr>
          <w:rFonts w:ascii="Kahootz NifeBlunt" w:hAnsi="Kahootz NifeBlunt"/>
          <w:b/>
          <w:i/>
        </w:rPr>
      </w:pPr>
      <w:r w:rsidRPr="00790534">
        <w:rPr>
          <w:rFonts w:ascii="Kahootz NifeBlunt" w:hAnsi="Kahootz NifeBlunt"/>
          <w:b/>
          <w:i/>
        </w:rPr>
        <w:t>STEP FOUR:</w:t>
      </w:r>
    </w:p>
    <w:p w:rsidR="00BB770C" w:rsidRPr="00790534" w:rsidRDefault="00BB770C" w:rsidP="00BB770C">
      <w:pPr>
        <w:rPr>
          <w:rFonts w:ascii="Kahootz NifeBlunt" w:hAnsi="Kahootz NifeBlunt"/>
        </w:rPr>
      </w:pPr>
      <w:r w:rsidRPr="00790534">
        <w:rPr>
          <w:rFonts w:ascii="Kahootz NifeBlunt" w:hAnsi="Kahootz NifeBlunt"/>
        </w:rPr>
        <w:t>Make a poster and be ready to present to the class.</w:t>
      </w:r>
    </w:p>
    <w:sectPr w:rsidR="00BB770C" w:rsidRPr="00790534" w:rsidSect="00BB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28" w:rsidRDefault="00245B28" w:rsidP="00790534">
      <w:pPr>
        <w:spacing w:after="0" w:line="240" w:lineRule="auto"/>
      </w:pPr>
      <w:r>
        <w:separator/>
      </w:r>
    </w:p>
  </w:endnote>
  <w:endnote w:type="continuationSeparator" w:id="0">
    <w:p w:rsidR="00245B28" w:rsidRDefault="00245B28" w:rsidP="007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hootz NifeBlu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28" w:rsidRDefault="00245B28" w:rsidP="00790534">
      <w:pPr>
        <w:spacing w:after="0" w:line="240" w:lineRule="auto"/>
      </w:pPr>
      <w:r>
        <w:separator/>
      </w:r>
    </w:p>
  </w:footnote>
  <w:footnote w:type="continuationSeparator" w:id="0">
    <w:p w:rsidR="00245B28" w:rsidRDefault="00245B28" w:rsidP="0079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466"/>
    <w:multiLevelType w:val="hybridMultilevel"/>
    <w:tmpl w:val="EB5A8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0C"/>
    <w:rsid w:val="00245B28"/>
    <w:rsid w:val="00343487"/>
    <w:rsid w:val="00790534"/>
    <w:rsid w:val="00BB770C"/>
    <w:rsid w:val="00E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7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34"/>
  </w:style>
  <w:style w:type="paragraph" w:styleId="Footer">
    <w:name w:val="footer"/>
    <w:basedOn w:val="Normal"/>
    <w:link w:val="FooterChar"/>
    <w:uiPriority w:val="99"/>
    <w:unhideWhenUsed/>
    <w:rsid w:val="007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7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34"/>
  </w:style>
  <w:style w:type="paragraph" w:styleId="Footer">
    <w:name w:val="footer"/>
    <w:basedOn w:val="Normal"/>
    <w:link w:val="FooterChar"/>
    <w:uiPriority w:val="99"/>
    <w:unhideWhenUsed/>
    <w:rsid w:val="007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interactives/black-history-time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Bridget Kelly</cp:lastModifiedBy>
  <cp:revision>2</cp:revision>
  <dcterms:created xsi:type="dcterms:W3CDTF">2014-02-26T04:17:00Z</dcterms:created>
  <dcterms:modified xsi:type="dcterms:W3CDTF">2014-02-26T04:28:00Z</dcterms:modified>
</cp:coreProperties>
</file>